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FEA" w14:textId="77777777" w:rsidR="00255F04" w:rsidRDefault="00F732D6">
      <w:r w:rsidRPr="00F732D6">
        <w:rPr>
          <w:noProof/>
          <w:lang w:eastAsia="en-GB"/>
        </w:rPr>
        <w:drawing>
          <wp:inline distT="0" distB="0" distL="0" distR="0" wp14:anchorId="4EBE00F7" wp14:editId="6A37DE64">
            <wp:extent cx="6525895" cy="3523968"/>
            <wp:effectExtent l="0" t="0" r="8255" b="635"/>
            <wp:docPr id="1" name="Picture 1" descr="C:\Users\Studio\Google Drive\MARTLETS\Modern_transcription_of_Sumer_Is_Icumen_In_with_repeat_ma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io\Google Drive\MARTLETS\Modern_transcription_of_Sumer_Is_Icumen_In_with_repeat_mar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59" cy="35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6EB69" w14:textId="77777777" w:rsidR="00255F04" w:rsidRDefault="00255F04"/>
    <w:tbl>
      <w:tblPr>
        <w:tblW w:w="0" w:type="auto"/>
        <w:tblCellSpacing w:w="15" w:type="dxa"/>
        <w:tblInd w:w="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5657"/>
      </w:tblGrid>
      <w:tr w:rsidR="00255F04" w:rsidRPr="00255F04" w14:paraId="5940CD8A" w14:textId="77777777" w:rsidTr="00255F0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0D1E819" w14:textId="77777777" w:rsidR="00255F04" w:rsidRPr="00255F04" w:rsidRDefault="00255F04" w:rsidP="00255F04">
            <w:pPr>
              <w:spacing w:before="120" w:after="120" w:line="240" w:lineRule="auto"/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</w:pPr>
            <w:r w:rsidRPr="00255F04"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  <w:lang w:val="en" w:eastAsia="en-GB"/>
              </w:rPr>
              <w:t>Middle English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 xml:space="preserve">Sumer is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icumen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in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Lhude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sing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cuccu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Groweþ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sed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 xml:space="preserve">and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bloweþ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med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 xml:space="preserve">and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springþ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þe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wde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nu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 xml:space="preserve">Sing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cuccu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 xml:space="preserve">Awe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bleteþ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after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lomb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lhouþ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after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calue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cu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Bulluc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sterteþ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bucke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uerteþ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murie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sing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cuccu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Cuccu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cuccu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Wel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singes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þu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cuccu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 xml:space="preserve">ne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swik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þu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nauer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nu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 xml:space="preserve">Sing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cuccu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nu • Sing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cuccu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.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 xml:space="preserve">Sing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cuccu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• Sing </w:t>
            </w:r>
            <w:proofErr w:type="spellStart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cuccu</w:t>
            </w:r>
            <w:proofErr w:type="spellEnd"/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 xml:space="preserve"> nu</w:t>
            </w:r>
            <w:hyperlink r:id="rId7" w:anchor="cite_note-FOOTNOTEMillett2003b-8" w:history="1">
              <w:r w:rsidRPr="00255F04">
                <w:rPr>
                  <w:rFonts w:ascii="Arial" w:eastAsia="Times New Roman" w:hAnsi="Arial" w:cs="Arial"/>
                  <w:color w:val="0645AD"/>
                  <w:sz w:val="28"/>
                  <w:szCs w:val="28"/>
                  <w:vertAlign w:val="superscript"/>
                  <w:lang w:eastAsia="en-GB"/>
                </w:rPr>
                <w:t>[8]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80" w:type="dxa"/>
              <w:bottom w:w="15" w:type="dxa"/>
              <w:right w:w="15" w:type="dxa"/>
            </w:tcMar>
            <w:hideMark/>
          </w:tcPr>
          <w:p w14:paraId="4FC1CF76" w14:textId="77777777" w:rsidR="00255F04" w:rsidRPr="00255F04" w:rsidRDefault="00255F04" w:rsidP="00255F04">
            <w:pPr>
              <w:spacing w:before="120" w:after="120" w:line="240" w:lineRule="auto"/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</w:pPr>
            <w:r w:rsidRPr="00255F04"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  <w:lang w:eastAsia="en-GB"/>
              </w:rPr>
              <w:t>Modern English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Summer</w:t>
            </w:r>
            <w:hyperlink r:id="rId8" w:anchor="cite_note-10" w:history="1">
              <w:r w:rsidRPr="00255F04">
                <w:rPr>
                  <w:rFonts w:ascii="Arial" w:eastAsia="Times New Roman" w:hAnsi="Arial" w:cs="Arial"/>
                  <w:color w:val="0645AD"/>
                  <w:sz w:val="28"/>
                  <w:szCs w:val="28"/>
                  <w:vertAlign w:val="superscript"/>
                  <w:lang w:eastAsia="en-GB"/>
                </w:rPr>
                <w:t>[a]</w:t>
              </w:r>
            </w:hyperlink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 has arrived,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Loudly sing, cuckoo!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The seed is growing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And the meadow is blooming,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And the wood is coming into leaf now,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Sing, cuckoo!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The ewe is bleating after her lamb,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The cow is lowing after her calf;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The bullock is prancing,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The billy-goat farting, [or "The stag cavorting"</w:t>
            </w:r>
            <w:hyperlink r:id="rId9" w:anchor="cite_note-FOOTNOTEPlatzer1995-11" w:history="1">
              <w:r w:rsidRPr="00255F04">
                <w:rPr>
                  <w:rFonts w:ascii="Arial" w:eastAsia="Times New Roman" w:hAnsi="Arial" w:cs="Arial"/>
                  <w:color w:val="0645AD"/>
                  <w:sz w:val="28"/>
                  <w:szCs w:val="28"/>
                  <w:vertAlign w:val="superscript"/>
                  <w:lang w:eastAsia="en-GB"/>
                </w:rPr>
                <w:t>[10]</w:t>
              </w:r>
            </w:hyperlink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t>]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Sing merrily, cuckoo!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Cuckoo, cuckoo,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You sing well, cuckoo,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Never stop now.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Sing, cuckoo, now; sing, cuckoo;</w:t>
            </w:r>
            <w:r w:rsidRPr="00255F04">
              <w:rPr>
                <w:rFonts w:ascii="Arial" w:eastAsia="Times New Roman" w:hAnsi="Arial" w:cs="Arial"/>
                <w:color w:val="202122"/>
                <w:sz w:val="28"/>
                <w:szCs w:val="28"/>
                <w:lang w:eastAsia="en-GB"/>
              </w:rPr>
              <w:br/>
              <w:t>Sing, cuckoo; sing, cuckoo, now!</w:t>
            </w:r>
            <w:hyperlink r:id="rId10" w:anchor="cite_note-FOOTNOTEMillett2003d-12" w:history="1">
              <w:r w:rsidRPr="00255F04">
                <w:rPr>
                  <w:rFonts w:ascii="Arial" w:eastAsia="Times New Roman" w:hAnsi="Arial" w:cs="Arial"/>
                  <w:color w:val="0645AD"/>
                  <w:sz w:val="28"/>
                  <w:szCs w:val="28"/>
                  <w:vertAlign w:val="superscript"/>
                  <w:lang w:eastAsia="en-GB"/>
                </w:rPr>
                <w:t>[11]</w:t>
              </w:r>
            </w:hyperlink>
          </w:p>
        </w:tc>
      </w:tr>
    </w:tbl>
    <w:p w14:paraId="261A01A6" w14:textId="77777777" w:rsidR="00F95649" w:rsidRDefault="00F95649"/>
    <w:sectPr w:rsidR="00F95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8DEF" w14:textId="77777777" w:rsidR="00593BCD" w:rsidRDefault="00593BCD" w:rsidP="00F732D6">
      <w:pPr>
        <w:spacing w:after="0" w:line="240" w:lineRule="auto"/>
      </w:pPr>
      <w:r>
        <w:separator/>
      </w:r>
    </w:p>
  </w:endnote>
  <w:endnote w:type="continuationSeparator" w:id="0">
    <w:p w14:paraId="47B7822C" w14:textId="77777777" w:rsidR="00593BCD" w:rsidRDefault="00593BCD" w:rsidP="00F7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CCA3" w14:textId="77777777" w:rsidR="00593BCD" w:rsidRDefault="00593BCD" w:rsidP="00F732D6">
      <w:pPr>
        <w:spacing w:after="0" w:line="240" w:lineRule="auto"/>
      </w:pPr>
      <w:r>
        <w:separator/>
      </w:r>
    </w:p>
  </w:footnote>
  <w:footnote w:type="continuationSeparator" w:id="0">
    <w:p w14:paraId="3F54159A" w14:textId="77777777" w:rsidR="00593BCD" w:rsidRDefault="00593BCD" w:rsidP="00F73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04"/>
    <w:rsid w:val="00255F04"/>
    <w:rsid w:val="00414583"/>
    <w:rsid w:val="00593BCD"/>
    <w:rsid w:val="00C361A5"/>
    <w:rsid w:val="00F732D6"/>
    <w:rsid w:val="00F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E51A"/>
  <w15:chartTrackingRefBased/>
  <w15:docId w15:val="{61639D4C-1156-4201-82BA-29D32B30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D6"/>
  </w:style>
  <w:style w:type="paragraph" w:styleId="Footer">
    <w:name w:val="footer"/>
    <w:basedOn w:val="Normal"/>
    <w:link w:val="FooterChar"/>
    <w:uiPriority w:val="99"/>
    <w:unhideWhenUsed/>
    <w:rsid w:val="00F7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D6"/>
  </w:style>
  <w:style w:type="paragraph" w:styleId="BalloonText">
    <w:name w:val="Balloon Text"/>
    <w:basedOn w:val="Normal"/>
    <w:link w:val="BalloonTextChar"/>
    <w:uiPriority w:val="99"/>
    <w:semiHidden/>
    <w:unhideWhenUsed/>
    <w:rsid w:val="00F7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umer_is_icumen_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Sumer_is_icumen_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n.wikipedia.org/wiki/Sumer_is_icumen_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Sumer_is_icumen_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Gaye Jee</cp:lastModifiedBy>
  <cp:revision>2</cp:revision>
  <cp:lastPrinted>2022-03-01T11:09:00Z</cp:lastPrinted>
  <dcterms:created xsi:type="dcterms:W3CDTF">2022-05-10T11:27:00Z</dcterms:created>
  <dcterms:modified xsi:type="dcterms:W3CDTF">2022-05-10T11:27:00Z</dcterms:modified>
</cp:coreProperties>
</file>