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223" w14:textId="77777777" w:rsidR="006E63F7" w:rsidRDefault="00227C1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</w:t>
      </w:r>
      <w:r w:rsidR="00CD2A1A">
        <w:rPr>
          <w:rFonts w:ascii="Book Antiqua" w:hAnsi="Book Antiqua"/>
          <w:sz w:val="28"/>
          <w:szCs w:val="28"/>
        </w:rPr>
        <w:t xml:space="preserve"> </w:t>
      </w:r>
      <w:r w:rsidR="00CD2A1A" w:rsidRPr="00CD2A1A">
        <w:rPr>
          <w:rFonts w:ascii="Book Antiqua" w:hAnsi="Book Antiqua"/>
          <w:sz w:val="28"/>
          <w:szCs w:val="28"/>
        </w:rPr>
        <w:t>A SHEPHERD OF THE DOWNS</w:t>
      </w:r>
      <w:r>
        <w:rPr>
          <w:rFonts w:ascii="Book Antiqua" w:hAnsi="Book Antiqua"/>
          <w:sz w:val="28"/>
          <w:szCs w:val="28"/>
        </w:rPr>
        <w:br/>
      </w:r>
    </w:p>
    <w:p w14:paraId="43AAD2BE" w14:textId="77777777"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shepherd of the downs, being weary of his port,</w:t>
      </w:r>
      <w:r>
        <w:rPr>
          <w:rFonts w:ascii="Book Antiqua" w:hAnsi="Book Antiqua"/>
          <w:sz w:val="28"/>
          <w:szCs w:val="28"/>
        </w:rPr>
        <w:br/>
        <w:t>Retired to the hills where he used to resort,</w:t>
      </w:r>
      <w:r>
        <w:rPr>
          <w:rFonts w:ascii="Book Antiqua" w:hAnsi="Book Antiqua"/>
          <w:sz w:val="28"/>
          <w:szCs w:val="28"/>
        </w:rPr>
        <w:br/>
        <w:t>In want of refreshment he laid himself down,</w:t>
      </w:r>
      <w:r>
        <w:rPr>
          <w:rFonts w:ascii="Book Antiqua" w:hAnsi="Book Antiqua"/>
          <w:sz w:val="28"/>
          <w:szCs w:val="28"/>
        </w:rPr>
        <w:br/>
        <w:t>He wanted no riches, nor wealth from the Crown,</w:t>
      </w:r>
      <w:r>
        <w:rPr>
          <w:rFonts w:ascii="Book Antiqua" w:hAnsi="Book Antiqua"/>
          <w:sz w:val="28"/>
          <w:szCs w:val="28"/>
        </w:rPr>
        <w:br/>
        <w:t>He wanted no riches, nor wealth from the Crown.</w:t>
      </w:r>
    </w:p>
    <w:p w14:paraId="0B63AE8D" w14:textId="77777777"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drank of the cold brook, he ate of the tree,</w:t>
      </w:r>
      <w:r>
        <w:rPr>
          <w:rFonts w:ascii="Book Antiqua" w:hAnsi="Book Antiqua"/>
          <w:sz w:val="28"/>
          <w:szCs w:val="28"/>
        </w:rPr>
        <w:br/>
        <w:t>Himself he did enjoy, from all sorrow was free,</w:t>
      </w:r>
      <w:r>
        <w:rPr>
          <w:rFonts w:ascii="Book Antiqua" w:hAnsi="Book Antiqua"/>
          <w:sz w:val="28"/>
          <w:szCs w:val="28"/>
        </w:rPr>
        <w:br/>
        <w:t xml:space="preserve">He valued no girl, be she ever so </w:t>
      </w:r>
      <w:proofErr w:type="spellStart"/>
      <w:r>
        <w:rPr>
          <w:rFonts w:ascii="Book Antiqua" w:hAnsi="Book Antiqua"/>
          <w:sz w:val="28"/>
          <w:szCs w:val="28"/>
        </w:rPr>
        <w:t>fair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No pride nor ambition, he valued no care.</w:t>
      </w:r>
    </w:p>
    <w:p w14:paraId="0A2BFD71" w14:textId="77777777"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 he was a-walking one evening so clear, </w:t>
      </w:r>
      <w:r>
        <w:rPr>
          <w:rFonts w:ascii="Book Antiqua" w:hAnsi="Book Antiqua"/>
          <w:sz w:val="28"/>
          <w:szCs w:val="28"/>
        </w:rPr>
        <w:br/>
        <w:t>A heavenly sweet voice sounded soft in his ear,</w:t>
      </w:r>
      <w:r>
        <w:rPr>
          <w:rFonts w:ascii="Book Antiqua" w:hAnsi="Book Antiqua"/>
          <w:sz w:val="28"/>
          <w:szCs w:val="28"/>
        </w:rPr>
        <w:br/>
        <w:t>He stood like a post, not one step could he move,</w:t>
      </w:r>
      <w:r>
        <w:rPr>
          <w:rFonts w:ascii="Book Antiqua" w:hAnsi="Book Antiqua"/>
          <w:sz w:val="28"/>
          <w:szCs w:val="28"/>
        </w:rPr>
        <w:br/>
        <w:t>He knew not what hailed him, but thought it was love.</w:t>
      </w:r>
    </w:p>
    <w:p w14:paraId="54A67D97" w14:textId="67134594"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beheld a young damsel, a fair and modest maid,</w:t>
      </w:r>
      <w:r>
        <w:rPr>
          <w:rFonts w:ascii="Book Antiqua" w:hAnsi="Book Antiqua"/>
          <w:sz w:val="28"/>
          <w:szCs w:val="28"/>
        </w:rPr>
        <w:br/>
        <w:t>She had something amiss and disguised in her face,</w:t>
      </w:r>
      <w:r>
        <w:rPr>
          <w:rFonts w:ascii="Book Antiqua" w:hAnsi="Book Antiqua"/>
          <w:sz w:val="28"/>
          <w:szCs w:val="28"/>
        </w:rPr>
        <w:br/>
        <w:t>Disguised in her face, she unto him did say,</w:t>
      </w:r>
      <w:r>
        <w:rPr>
          <w:rFonts w:ascii="Book Antiqua" w:hAnsi="Book Antiqua"/>
          <w:sz w:val="28"/>
          <w:szCs w:val="28"/>
        </w:rPr>
        <w:br/>
        <w:t xml:space="preserve">How now, master shepherd, how </w:t>
      </w:r>
      <w:proofErr w:type="spellStart"/>
      <w:r>
        <w:rPr>
          <w:rFonts w:ascii="Book Antiqua" w:hAnsi="Book Antiqua"/>
          <w:sz w:val="28"/>
          <w:szCs w:val="28"/>
        </w:rPr>
        <w:t>c</w:t>
      </w:r>
      <w:r w:rsidR="00D35D48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me</w:t>
      </w:r>
      <w:proofErr w:type="spellEnd"/>
      <w:r>
        <w:rPr>
          <w:rFonts w:ascii="Book Antiqua" w:hAnsi="Book Antiqua"/>
          <w:sz w:val="28"/>
          <w:szCs w:val="28"/>
        </w:rPr>
        <w:t xml:space="preserve"> you this </w:t>
      </w:r>
      <w:proofErr w:type="gramStart"/>
      <w:r>
        <w:rPr>
          <w:rFonts w:ascii="Book Antiqua" w:hAnsi="Book Antiqua"/>
          <w:sz w:val="28"/>
          <w:szCs w:val="28"/>
        </w:rPr>
        <w:t>way ?</w:t>
      </w:r>
      <w:proofErr w:type="gramEnd"/>
    </w:p>
    <w:p w14:paraId="122CE3C6" w14:textId="77777777" w:rsid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shepherd replied, and modestly said,</w:t>
      </w:r>
      <w:r>
        <w:rPr>
          <w:rFonts w:ascii="Book Antiqua" w:hAnsi="Book Antiqua"/>
          <w:sz w:val="28"/>
          <w:szCs w:val="28"/>
        </w:rPr>
        <w:br/>
        <w:t>I never was surprised before at a maid,</w:t>
      </w:r>
      <w:r>
        <w:rPr>
          <w:rFonts w:ascii="Book Antiqua" w:hAnsi="Book Antiqua"/>
          <w:sz w:val="28"/>
          <w:szCs w:val="28"/>
        </w:rPr>
        <w:br/>
        <w:t xml:space="preserve">When first you beheld me from </w:t>
      </w:r>
      <w:proofErr w:type="gramStart"/>
      <w:r>
        <w:rPr>
          <w:rFonts w:ascii="Book Antiqua" w:hAnsi="Book Antiqua"/>
          <w:sz w:val="28"/>
          <w:szCs w:val="28"/>
        </w:rPr>
        <w:t>sorrow</w:t>
      </w:r>
      <w:proofErr w:type="gramEnd"/>
      <w:r>
        <w:rPr>
          <w:rFonts w:ascii="Book Antiqua" w:hAnsi="Book Antiqua"/>
          <w:sz w:val="28"/>
          <w:szCs w:val="28"/>
        </w:rPr>
        <w:t xml:space="preserve"> I was free,</w:t>
      </w:r>
      <w:r>
        <w:rPr>
          <w:rFonts w:ascii="Book Antiqua" w:hAnsi="Book Antiqua"/>
          <w:sz w:val="28"/>
          <w:szCs w:val="28"/>
        </w:rPr>
        <w:br/>
        <w:t>But now you have stolen my poor heart from me.</w:t>
      </w:r>
    </w:p>
    <w:p w14:paraId="5F2AD534" w14:textId="77777777" w:rsidR="00CD2A1A" w:rsidRPr="00CD2A1A" w:rsidRDefault="00CD2A1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He took her by the hand, and thus he did say,</w:t>
      </w:r>
      <w:r>
        <w:rPr>
          <w:rFonts w:ascii="Book Antiqua" w:hAnsi="Book Antiqua"/>
          <w:sz w:val="28"/>
          <w:szCs w:val="28"/>
        </w:rPr>
        <w:br/>
        <w:t>We will get married, pretty Betsy, today.</w:t>
      </w:r>
      <w:r>
        <w:rPr>
          <w:rFonts w:ascii="Book Antiqua" w:hAnsi="Book Antiqua"/>
          <w:sz w:val="28"/>
          <w:szCs w:val="28"/>
        </w:rPr>
        <w:br/>
        <w:t>So to church they did go, and were married we hear,</w:t>
      </w:r>
      <w:r>
        <w:rPr>
          <w:rFonts w:ascii="Book Antiqua" w:hAnsi="Book Antiqua"/>
          <w:sz w:val="28"/>
          <w:szCs w:val="28"/>
        </w:rPr>
        <w:br/>
        <w:t>And now he’ll enjoy pretty Betsy</w:t>
      </w:r>
      <w:r w:rsidR="00227C13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his dear.</w:t>
      </w:r>
      <w:r>
        <w:rPr>
          <w:rFonts w:ascii="Book Antiqua" w:hAnsi="Book Antiqua"/>
          <w:sz w:val="28"/>
          <w:szCs w:val="28"/>
        </w:rPr>
        <w:br/>
      </w:r>
    </w:p>
    <w:sectPr w:rsidR="00CD2A1A" w:rsidRPr="00CD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A"/>
    <w:rsid w:val="00227C13"/>
    <w:rsid w:val="006E63F7"/>
    <w:rsid w:val="00CD2A1A"/>
    <w:rsid w:val="00D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0E47"/>
  <w15:chartTrackingRefBased/>
  <w15:docId w15:val="{3B9F1A1B-342D-4CA7-8CC1-7883242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Gaye Jee</cp:lastModifiedBy>
  <cp:revision>2</cp:revision>
  <dcterms:created xsi:type="dcterms:W3CDTF">2022-03-02T11:29:00Z</dcterms:created>
  <dcterms:modified xsi:type="dcterms:W3CDTF">2022-03-04T11:46:00Z</dcterms:modified>
</cp:coreProperties>
</file>