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00" w:rsidRPr="00F834F3" w:rsidRDefault="00F834F3" w:rsidP="00510EF2">
      <w:pPr>
        <w:pStyle w:val="Heading2"/>
        <w:rPr>
          <w:rFonts w:ascii="Book Antiqua" w:hAnsi="Book Antiqua"/>
          <w:color w:val="auto"/>
          <w:sz w:val="28"/>
          <w:szCs w:val="28"/>
        </w:rPr>
      </w:pPr>
      <w:r w:rsidRPr="00F834F3">
        <w:rPr>
          <w:rFonts w:ascii="Book Antiqua" w:hAnsi="Book Antiqua"/>
          <w:color w:val="auto"/>
          <w:sz w:val="28"/>
          <w:szCs w:val="28"/>
        </w:rPr>
        <w:t xml:space="preserve">               JOHN BARLEYCORN</w:t>
      </w:r>
    </w:p>
    <w:p w:rsidR="00510EF2" w:rsidRDefault="00510EF2">
      <w:pPr>
        <w:rPr>
          <w:rFonts w:ascii="Book Antiqua" w:hAnsi="Book Antiqua"/>
          <w:sz w:val="28"/>
          <w:szCs w:val="28"/>
        </w:rPr>
      </w:pPr>
    </w:p>
    <w:p w:rsidR="00510EF2" w:rsidRDefault="00510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There were three men came out of the west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Their fortunes for to try,</w:t>
      </w:r>
      <w:r>
        <w:rPr>
          <w:rFonts w:ascii="Book Antiqua" w:hAnsi="Book Antiqua"/>
          <w:sz w:val="28"/>
          <w:szCs w:val="28"/>
        </w:rPr>
        <w:br/>
        <w:t>And these three men made a solemn vow</w:t>
      </w:r>
      <w:r>
        <w:rPr>
          <w:rFonts w:ascii="Book Antiqua" w:hAnsi="Book Antiqua"/>
          <w:sz w:val="28"/>
          <w:szCs w:val="28"/>
        </w:rPr>
        <w:br/>
        <w:t>John Barleycorn should die.</w:t>
      </w:r>
      <w:r>
        <w:rPr>
          <w:rFonts w:ascii="Book Antiqua" w:hAnsi="Book Antiqua"/>
          <w:sz w:val="28"/>
          <w:szCs w:val="28"/>
        </w:rPr>
        <w:br/>
        <w:t>They ploughed, they sowed, they harrowed him in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</w:r>
      <w:proofErr w:type="spellStart"/>
      <w:r>
        <w:rPr>
          <w:rFonts w:ascii="Book Antiqua" w:hAnsi="Book Antiqua"/>
          <w:sz w:val="28"/>
          <w:szCs w:val="28"/>
        </w:rPr>
        <w:t>Throwed</w:t>
      </w:r>
      <w:proofErr w:type="spellEnd"/>
      <w:r>
        <w:rPr>
          <w:rFonts w:ascii="Book Antiqua" w:hAnsi="Book Antiqua"/>
          <w:sz w:val="28"/>
          <w:szCs w:val="28"/>
        </w:rPr>
        <w:t xml:space="preserve"> clods upon his head,</w:t>
      </w:r>
      <w:r>
        <w:rPr>
          <w:rFonts w:ascii="Book Antiqua" w:hAnsi="Book Antiqua"/>
          <w:sz w:val="28"/>
          <w:szCs w:val="28"/>
        </w:rPr>
        <w:br/>
        <w:t>And these three men made a solemn vow</w:t>
      </w:r>
      <w:r>
        <w:rPr>
          <w:rFonts w:ascii="Book Antiqua" w:hAnsi="Book Antiqua"/>
          <w:sz w:val="28"/>
          <w:szCs w:val="28"/>
        </w:rPr>
        <w:br/>
        <w:t xml:space="preserve"> John Barleycorn was dead.</w:t>
      </w:r>
    </w:p>
    <w:p w:rsidR="00510EF2" w:rsidRDefault="00510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They let him lie for a very long time</w:t>
      </w:r>
      <w:proofErr w:type="gramStart"/>
      <w:r>
        <w:rPr>
          <w:rFonts w:ascii="Book Antiqua" w:hAnsi="Book Antiqua"/>
          <w:sz w:val="28"/>
          <w:szCs w:val="28"/>
        </w:rPr>
        <w:t>,</w:t>
      </w:r>
      <w:bookmarkStart w:id="0" w:name="_GoBack"/>
      <w:bookmarkEnd w:id="0"/>
      <w:proofErr w:type="gramEnd"/>
      <w:r>
        <w:rPr>
          <w:rFonts w:ascii="Book Antiqua" w:hAnsi="Book Antiqua"/>
          <w:sz w:val="28"/>
          <w:szCs w:val="28"/>
        </w:rPr>
        <w:br/>
        <w:t>Till the rain from heaven did fall,</w:t>
      </w:r>
      <w:r>
        <w:rPr>
          <w:rFonts w:ascii="Book Antiqua" w:hAnsi="Book Antiqua"/>
          <w:sz w:val="28"/>
          <w:szCs w:val="28"/>
        </w:rPr>
        <w:br/>
        <w:t>Then little Sir John sprung up his head,</w:t>
      </w:r>
      <w:r>
        <w:rPr>
          <w:rFonts w:ascii="Book Antiqua" w:hAnsi="Book Antiqua"/>
          <w:sz w:val="28"/>
          <w:szCs w:val="28"/>
        </w:rPr>
        <w:br/>
        <w:t>And so amazed them all.</w:t>
      </w:r>
      <w:r>
        <w:rPr>
          <w:rFonts w:ascii="Book Antiqua" w:hAnsi="Book Antiqua"/>
          <w:sz w:val="28"/>
          <w:szCs w:val="28"/>
        </w:rPr>
        <w:br/>
        <w:t>They let him stand till midsummer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Till he looked both pale and wan,</w:t>
      </w:r>
      <w:r>
        <w:rPr>
          <w:rFonts w:ascii="Book Antiqua" w:hAnsi="Book Antiqua"/>
          <w:sz w:val="28"/>
          <w:szCs w:val="28"/>
        </w:rPr>
        <w:br/>
        <w:t>And little Sir John he grew a long beard,</w:t>
      </w:r>
      <w:r>
        <w:rPr>
          <w:rFonts w:ascii="Book Antiqua" w:hAnsi="Book Antiqua"/>
          <w:sz w:val="28"/>
          <w:szCs w:val="28"/>
        </w:rPr>
        <w:br/>
        <w:t>And so became a man.</w:t>
      </w:r>
    </w:p>
    <w:p w:rsidR="00510EF2" w:rsidRDefault="00510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They hired men with the scythes so sharp,</w:t>
      </w:r>
      <w:r>
        <w:rPr>
          <w:rFonts w:ascii="Book Antiqua" w:hAnsi="Book Antiqua"/>
          <w:sz w:val="28"/>
          <w:szCs w:val="28"/>
        </w:rPr>
        <w:br/>
        <w:t>To cut him off at the knee,</w:t>
      </w:r>
      <w:r>
        <w:rPr>
          <w:rFonts w:ascii="Book Antiqua" w:hAnsi="Book Antiqua"/>
          <w:sz w:val="28"/>
          <w:szCs w:val="28"/>
        </w:rPr>
        <w:br/>
        <w:t>They rolled him round and round the waist,</w:t>
      </w:r>
      <w:r>
        <w:rPr>
          <w:rFonts w:ascii="Book Antiqua" w:hAnsi="Book Antiqua"/>
          <w:sz w:val="28"/>
          <w:szCs w:val="28"/>
        </w:rPr>
        <w:br/>
        <w:t>And served him barbarously,</w:t>
      </w:r>
      <w:r>
        <w:rPr>
          <w:rFonts w:ascii="Book Antiqua" w:hAnsi="Book Antiqua"/>
          <w:sz w:val="28"/>
          <w:szCs w:val="28"/>
        </w:rPr>
        <w:br/>
        <w:t>They hired men with the sharp pitchforks,</w:t>
      </w:r>
      <w:r>
        <w:rPr>
          <w:rFonts w:ascii="Book Antiqua" w:hAnsi="Book Antiqua"/>
          <w:sz w:val="28"/>
          <w:szCs w:val="28"/>
        </w:rPr>
        <w:br/>
        <w:t>Who pricked him to the heart,</w:t>
      </w:r>
      <w:r>
        <w:rPr>
          <w:rFonts w:ascii="Book Antiqua" w:hAnsi="Book Antiqua"/>
          <w:sz w:val="28"/>
          <w:szCs w:val="28"/>
        </w:rPr>
        <w:br/>
        <w:t>And the loader he served him worse than that,</w:t>
      </w:r>
      <w:r>
        <w:rPr>
          <w:rFonts w:ascii="Book Antiqua" w:hAnsi="Book Antiqua"/>
          <w:sz w:val="28"/>
          <w:szCs w:val="28"/>
        </w:rPr>
        <w:br/>
        <w:t>For he bound him to the cart.</w:t>
      </w:r>
    </w:p>
    <w:p w:rsidR="00F834F3" w:rsidRDefault="00510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They wheeled him round and round the field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Till they came unto a barn,</w:t>
      </w:r>
      <w:r>
        <w:rPr>
          <w:rFonts w:ascii="Book Antiqua" w:hAnsi="Book Antiqua"/>
          <w:sz w:val="28"/>
          <w:szCs w:val="28"/>
        </w:rPr>
        <w:br/>
        <w:t xml:space="preserve">And there they made a solemn mow </w:t>
      </w:r>
      <w:r>
        <w:rPr>
          <w:rFonts w:ascii="Book Antiqua" w:hAnsi="Book Antiqua"/>
          <w:sz w:val="28"/>
          <w:szCs w:val="28"/>
        </w:rPr>
        <w:br/>
        <w:t>Of poor John Barleycorn.</w:t>
      </w:r>
      <w:r>
        <w:rPr>
          <w:rFonts w:ascii="Book Antiqua" w:hAnsi="Book Antiqua"/>
          <w:sz w:val="28"/>
          <w:szCs w:val="28"/>
        </w:rPr>
        <w:br/>
        <w:t>They hired men with the crab-tree sticks</w:t>
      </w:r>
      <w:r>
        <w:rPr>
          <w:rFonts w:ascii="Book Antiqua" w:hAnsi="Book Antiqua"/>
          <w:sz w:val="28"/>
          <w:szCs w:val="28"/>
        </w:rPr>
        <w:br/>
      </w:r>
      <w:r w:rsidR="00F834F3">
        <w:rPr>
          <w:rFonts w:ascii="Book Antiqua" w:hAnsi="Book Antiqua"/>
          <w:sz w:val="28"/>
          <w:szCs w:val="28"/>
        </w:rPr>
        <w:t>To cut him skin from bone</w:t>
      </w:r>
      <w:proofErr w:type="gramStart"/>
      <w:r w:rsidR="00F834F3">
        <w:rPr>
          <w:rFonts w:ascii="Book Antiqua" w:hAnsi="Book Antiqua"/>
          <w:sz w:val="28"/>
          <w:szCs w:val="28"/>
        </w:rPr>
        <w:t>,</w:t>
      </w:r>
      <w:proofErr w:type="gramEnd"/>
      <w:r w:rsidR="00F834F3">
        <w:rPr>
          <w:rFonts w:ascii="Book Antiqua" w:hAnsi="Book Antiqua"/>
          <w:sz w:val="28"/>
          <w:szCs w:val="28"/>
        </w:rPr>
        <w:br/>
        <w:t>And the miller he served him worse than that,</w:t>
      </w:r>
      <w:r w:rsidR="00F834F3">
        <w:rPr>
          <w:rFonts w:ascii="Book Antiqua" w:hAnsi="Book Antiqua"/>
          <w:sz w:val="28"/>
          <w:szCs w:val="28"/>
        </w:rPr>
        <w:br/>
        <w:t xml:space="preserve">For </w:t>
      </w:r>
      <w:proofErr w:type="spellStart"/>
      <w:r w:rsidR="00F834F3">
        <w:rPr>
          <w:rFonts w:ascii="Book Antiqua" w:hAnsi="Book Antiqua"/>
          <w:sz w:val="28"/>
          <w:szCs w:val="28"/>
        </w:rPr>
        <w:t>he</w:t>
      </w:r>
      <w:proofErr w:type="spellEnd"/>
      <w:r w:rsidR="00F834F3">
        <w:rPr>
          <w:rFonts w:ascii="Book Antiqua" w:hAnsi="Book Antiqua"/>
          <w:sz w:val="28"/>
          <w:szCs w:val="28"/>
        </w:rPr>
        <w:t xml:space="preserve"> ground him between two stones.</w:t>
      </w:r>
    </w:p>
    <w:p w:rsidR="00510EF2" w:rsidRPr="00510EF2" w:rsidRDefault="00F834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Here’s little Sir John in a nut-brown bowl,</w:t>
      </w:r>
      <w:r>
        <w:rPr>
          <w:rFonts w:ascii="Book Antiqua" w:hAnsi="Book Antiqua"/>
          <w:sz w:val="28"/>
          <w:szCs w:val="28"/>
        </w:rPr>
        <w:br/>
        <w:t>And brandy in a glass,</w:t>
      </w:r>
      <w:r>
        <w:rPr>
          <w:rFonts w:ascii="Book Antiqua" w:hAnsi="Book Antiqua"/>
          <w:sz w:val="28"/>
          <w:szCs w:val="28"/>
        </w:rPr>
        <w:br/>
        <w:t>And little Sir John in the nut-brown bowl</w:t>
      </w:r>
      <w:r>
        <w:rPr>
          <w:rFonts w:ascii="Book Antiqua" w:hAnsi="Book Antiqua"/>
          <w:sz w:val="28"/>
          <w:szCs w:val="28"/>
        </w:rPr>
        <w:br/>
        <w:t>Proved the stronger man at last,</w:t>
      </w:r>
      <w:r>
        <w:rPr>
          <w:rFonts w:ascii="Book Antiqua" w:hAnsi="Book Antiqua"/>
          <w:sz w:val="28"/>
          <w:szCs w:val="28"/>
        </w:rPr>
        <w:br/>
        <w:t>For the huntsman he can’t hunt the fox,</w:t>
      </w:r>
      <w:r>
        <w:rPr>
          <w:rFonts w:ascii="Book Antiqua" w:hAnsi="Book Antiqua"/>
          <w:sz w:val="28"/>
          <w:szCs w:val="28"/>
        </w:rPr>
        <w:br/>
        <w:t>Nor so loudly blow his horn,</w:t>
      </w:r>
      <w:r>
        <w:rPr>
          <w:rFonts w:ascii="Book Antiqua" w:hAnsi="Book Antiqua"/>
          <w:sz w:val="28"/>
          <w:szCs w:val="28"/>
        </w:rPr>
        <w:br/>
        <w:t>And the tinker he can’t mend kettles or pots,</w:t>
      </w:r>
      <w:r>
        <w:rPr>
          <w:rFonts w:ascii="Book Antiqua" w:hAnsi="Book Antiqua"/>
          <w:sz w:val="28"/>
          <w:szCs w:val="28"/>
        </w:rPr>
        <w:br/>
        <w:t>Without a little Barleycorn.</w:t>
      </w:r>
      <w:r w:rsidR="00510EF2">
        <w:rPr>
          <w:rFonts w:ascii="Book Antiqua" w:hAnsi="Book Antiqua"/>
          <w:sz w:val="28"/>
          <w:szCs w:val="28"/>
        </w:rPr>
        <w:br/>
      </w:r>
      <w:r w:rsidR="00510EF2">
        <w:rPr>
          <w:rFonts w:ascii="Book Antiqua" w:hAnsi="Book Antiqua"/>
          <w:sz w:val="28"/>
          <w:szCs w:val="28"/>
        </w:rPr>
        <w:br/>
      </w:r>
    </w:p>
    <w:sectPr w:rsidR="00510EF2" w:rsidRPr="0051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2"/>
    <w:rsid w:val="00510B00"/>
    <w:rsid w:val="00510EF2"/>
    <w:rsid w:val="00F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2D2DB-5E69-4210-B302-DA97176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Robin Jeffrey</cp:lastModifiedBy>
  <cp:revision>1</cp:revision>
  <dcterms:created xsi:type="dcterms:W3CDTF">2022-03-02T10:39:00Z</dcterms:created>
  <dcterms:modified xsi:type="dcterms:W3CDTF">2022-03-02T10:56:00Z</dcterms:modified>
</cp:coreProperties>
</file>