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EFDC" w14:textId="77777777" w:rsidR="007363CE" w:rsidRPr="007363CE" w:rsidRDefault="007363CE" w:rsidP="007363CE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THE GIRL I LEFT BEHIND ME</w:t>
      </w:r>
    </w:p>
    <w:p w14:paraId="1606ACA2" w14:textId="77777777" w:rsidR="007363CE" w:rsidRPr="007363CE" w:rsidRDefault="007363CE" w:rsidP="007363CE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I’m lonesome since I crossed the hill,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And o’er the moor and valley,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 xml:space="preserve">Such heavy thoughts my heart </w:t>
      </w:r>
      <w:proofErr w:type="gramStart"/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do</w:t>
      </w:r>
      <w:proofErr w:type="gramEnd"/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 xml:space="preserve"> fill,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Since parting with my Sally.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I’ll seek no more the fine and gay,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For each doth but remind me,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How swift the hours did pass away,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With the girl I left behind me.</w:t>
      </w:r>
    </w:p>
    <w:p w14:paraId="191970EF" w14:textId="77777777" w:rsidR="007363CE" w:rsidRPr="007363CE" w:rsidRDefault="007363CE" w:rsidP="007363CE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Oh, ne’er shall I forget the night,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The stars were bright above me,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And gently lent their silver light,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When first she vowed to love me.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But now I’m bound to Brighton Camp,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Kind Heaven then pray guide me,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And send me safely back again,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To the girl I left behind me.</w:t>
      </w:r>
    </w:p>
    <w:p w14:paraId="000E4F81" w14:textId="77777777" w:rsidR="007363CE" w:rsidRPr="007363CE" w:rsidRDefault="007363CE" w:rsidP="007363CE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Her golden hair in ringlets fair,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Her eyes like diamonds shining,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Her slender waist with carriage chaste,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May leave the swan repining.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Ye gods above o hear my prayer,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To my beauteous fair to bind me,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And send me safely back again,</w:t>
      </w:r>
      <w:r w:rsidRPr="007363CE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br/>
        <w:t>To the girl I left behind me.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7363CE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1</cp:revision>
  <dcterms:created xsi:type="dcterms:W3CDTF">2022-03-11T10:50:00Z</dcterms:created>
  <dcterms:modified xsi:type="dcterms:W3CDTF">2022-03-11T10:51:00Z</dcterms:modified>
</cp:coreProperties>
</file>